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7770" w:rsidRDefault="00BF7770" w:rsidP="00BF7770">
      <w:pPr>
        <w:tabs>
          <w:tab w:val="left" w:pos="3052"/>
        </w:tabs>
        <w:jc w:val="right"/>
        <w:rPr>
          <w:b/>
        </w:rPr>
      </w:pPr>
      <w:r>
        <w:t>ПРОЕКТ</w:t>
      </w:r>
    </w:p>
    <w:p w:rsidR="00550C7D" w:rsidRPr="001E31B1" w:rsidRDefault="00550C7D" w:rsidP="00550C7D">
      <w:pPr>
        <w:tabs>
          <w:tab w:val="left" w:pos="3052"/>
        </w:tabs>
        <w:jc w:val="center"/>
        <w:rPr>
          <w:b/>
        </w:rPr>
      </w:pPr>
      <w:proofErr w:type="gramStart"/>
      <w:r w:rsidRPr="001E31B1">
        <w:rPr>
          <w:b/>
        </w:rPr>
        <w:t>СОВЕТ  ДЕПУТАТОВ</w:t>
      </w:r>
      <w:proofErr w:type="gramEnd"/>
    </w:p>
    <w:p w:rsidR="00550C7D" w:rsidRPr="001E31B1" w:rsidRDefault="00550C7D" w:rsidP="00550C7D">
      <w:pPr>
        <w:tabs>
          <w:tab w:val="left" w:pos="3052"/>
        </w:tabs>
        <w:jc w:val="center"/>
        <w:rPr>
          <w:b/>
          <w:bCs/>
        </w:rPr>
      </w:pPr>
      <w:proofErr w:type="gramStart"/>
      <w:r w:rsidRPr="001E31B1">
        <w:rPr>
          <w:b/>
          <w:bCs/>
        </w:rPr>
        <w:t>СКАЛИНСКОГО  СЕЛЬСОВЕТА</w:t>
      </w:r>
      <w:proofErr w:type="gramEnd"/>
    </w:p>
    <w:p w:rsidR="00550C7D" w:rsidRPr="001E31B1" w:rsidRDefault="00550C7D" w:rsidP="00550C7D">
      <w:pPr>
        <w:tabs>
          <w:tab w:val="left" w:pos="3052"/>
        </w:tabs>
        <w:jc w:val="center"/>
        <w:rPr>
          <w:b/>
          <w:bCs/>
        </w:rPr>
      </w:pPr>
      <w:proofErr w:type="gramStart"/>
      <w:r w:rsidRPr="001E31B1">
        <w:rPr>
          <w:b/>
          <w:bCs/>
        </w:rPr>
        <w:t>КОЛЫВАНСКОГО  РАЙОНА</w:t>
      </w:r>
      <w:proofErr w:type="gramEnd"/>
      <w:r w:rsidRPr="001E31B1">
        <w:rPr>
          <w:b/>
          <w:bCs/>
        </w:rPr>
        <w:t xml:space="preserve">  </w:t>
      </w:r>
    </w:p>
    <w:p w:rsidR="00550C7D" w:rsidRPr="001E31B1" w:rsidRDefault="00550C7D" w:rsidP="00550C7D">
      <w:pPr>
        <w:tabs>
          <w:tab w:val="left" w:pos="3052"/>
        </w:tabs>
        <w:jc w:val="center"/>
        <w:rPr>
          <w:b/>
        </w:rPr>
      </w:pPr>
      <w:proofErr w:type="gramStart"/>
      <w:r w:rsidRPr="001E31B1">
        <w:rPr>
          <w:b/>
          <w:bCs/>
        </w:rPr>
        <w:t>НОВОСИБИРСКОЙ  ОБЛАСТИ</w:t>
      </w:r>
      <w:proofErr w:type="gramEnd"/>
      <w:r w:rsidRPr="001E31B1">
        <w:rPr>
          <w:b/>
        </w:rPr>
        <w:t xml:space="preserve"> </w:t>
      </w:r>
    </w:p>
    <w:p w:rsidR="00550C7D" w:rsidRPr="001E31B1" w:rsidRDefault="00550C7D" w:rsidP="00550C7D">
      <w:pPr>
        <w:tabs>
          <w:tab w:val="left" w:pos="3052"/>
        </w:tabs>
        <w:jc w:val="center"/>
      </w:pPr>
      <w:r w:rsidRPr="001E31B1">
        <w:t>шестого созыва</w:t>
      </w:r>
    </w:p>
    <w:p w:rsidR="00550C7D" w:rsidRPr="001E31B1" w:rsidRDefault="00550C7D" w:rsidP="00550C7D">
      <w:pPr>
        <w:tabs>
          <w:tab w:val="left" w:pos="3052"/>
        </w:tabs>
        <w:jc w:val="center"/>
      </w:pPr>
    </w:p>
    <w:p w:rsidR="00550C7D" w:rsidRPr="001E31B1" w:rsidRDefault="00550C7D" w:rsidP="00550C7D">
      <w:pPr>
        <w:tabs>
          <w:tab w:val="left" w:pos="3052"/>
        </w:tabs>
        <w:jc w:val="center"/>
        <w:rPr>
          <w:b/>
        </w:rPr>
      </w:pPr>
      <w:r w:rsidRPr="001E31B1">
        <w:rPr>
          <w:b/>
        </w:rPr>
        <w:t>Р Е Ш Е Н И Е</w:t>
      </w:r>
    </w:p>
    <w:p w:rsidR="00550C7D" w:rsidRPr="001E31B1" w:rsidRDefault="00550C7D" w:rsidP="00550C7D">
      <w:pPr>
        <w:tabs>
          <w:tab w:val="left" w:pos="3052"/>
        </w:tabs>
        <w:jc w:val="center"/>
      </w:pPr>
      <w:r>
        <w:t>сорок восьмой</w:t>
      </w:r>
      <w:r w:rsidRPr="005D4DFE">
        <w:t xml:space="preserve"> </w:t>
      </w:r>
      <w:r>
        <w:t xml:space="preserve">внеочередной </w:t>
      </w:r>
      <w:r w:rsidRPr="001E31B1">
        <w:t>сессии</w:t>
      </w:r>
    </w:p>
    <w:p w:rsidR="00550C7D" w:rsidRPr="001E31B1" w:rsidRDefault="00550C7D" w:rsidP="00550C7D">
      <w:pPr>
        <w:tabs>
          <w:tab w:val="left" w:pos="3052"/>
        </w:tabs>
      </w:pPr>
    </w:p>
    <w:p w:rsidR="00550C7D" w:rsidRPr="001E31B1" w:rsidRDefault="00BF7770" w:rsidP="00550C7D">
      <w:pPr>
        <w:tabs>
          <w:tab w:val="left" w:pos="3052"/>
        </w:tabs>
        <w:jc w:val="center"/>
      </w:pPr>
      <w:r>
        <w:t>от 00.00</w:t>
      </w:r>
      <w:r w:rsidR="00550C7D">
        <w:t>.2024</w:t>
      </w:r>
      <w:r w:rsidR="00550C7D" w:rsidRPr="001E31B1">
        <w:t xml:space="preserve"> г.                                                                                        №</w:t>
      </w:r>
      <w:r>
        <w:t>00</w:t>
      </w:r>
    </w:p>
    <w:p w:rsidR="00550C7D" w:rsidRPr="001E31B1" w:rsidRDefault="00550C7D" w:rsidP="00550C7D">
      <w:pPr>
        <w:jc w:val="center"/>
        <w:outlineLvl w:val="0"/>
        <w:rPr>
          <w:b/>
        </w:rPr>
      </w:pPr>
    </w:p>
    <w:p w:rsidR="00550C7D" w:rsidRPr="001E31B1" w:rsidRDefault="00550C7D" w:rsidP="00550C7D">
      <w:pPr>
        <w:jc w:val="center"/>
        <w:outlineLvl w:val="0"/>
        <w:rPr>
          <w:b/>
        </w:rPr>
      </w:pPr>
      <w:r w:rsidRPr="001E31B1">
        <w:rPr>
          <w:b/>
        </w:rPr>
        <w:t xml:space="preserve">О внесении изменений в решение Совета депутатов Скалинского сельсовета </w:t>
      </w:r>
    </w:p>
    <w:p w:rsidR="00550C7D" w:rsidRDefault="00550C7D" w:rsidP="00550C7D">
      <w:pPr>
        <w:jc w:val="center"/>
        <w:outlineLvl w:val="0"/>
        <w:rPr>
          <w:b/>
        </w:rPr>
      </w:pPr>
      <w:r w:rsidRPr="001E31B1">
        <w:rPr>
          <w:b/>
        </w:rPr>
        <w:t>Колыванского района Новосибирской</w:t>
      </w:r>
      <w:r>
        <w:rPr>
          <w:b/>
        </w:rPr>
        <w:t xml:space="preserve"> области от 29.10.2021 года № 76</w:t>
      </w:r>
      <w:r w:rsidRPr="001E31B1">
        <w:rPr>
          <w:b/>
        </w:rPr>
        <w:t xml:space="preserve">  </w:t>
      </w:r>
    </w:p>
    <w:p w:rsidR="00550C7D" w:rsidRPr="00803059" w:rsidRDefault="00550C7D" w:rsidP="00550C7D">
      <w:pPr>
        <w:tabs>
          <w:tab w:val="left" w:pos="-5670"/>
        </w:tabs>
        <w:ind w:firstLine="709"/>
        <w:jc w:val="center"/>
        <w:rPr>
          <w:i/>
        </w:rPr>
      </w:pPr>
      <w:r w:rsidRPr="001E31B1">
        <w:rPr>
          <w:b/>
        </w:rPr>
        <w:t>«</w:t>
      </w:r>
      <w:r w:rsidRPr="004467CB">
        <w:rPr>
          <w:b/>
        </w:rPr>
        <w:t>Об утверждении Положения о муниципальном контроле в области охраны и использования особо</w:t>
      </w:r>
      <w:r>
        <w:rPr>
          <w:b/>
        </w:rPr>
        <w:t xml:space="preserve"> охраняемых природных территорий </w:t>
      </w:r>
      <w:r w:rsidRPr="00674056">
        <w:rPr>
          <w:b/>
        </w:rPr>
        <w:t>Скалинского сельсовета</w:t>
      </w:r>
      <w:r w:rsidRPr="004467CB">
        <w:rPr>
          <w:b/>
        </w:rPr>
        <w:t xml:space="preserve"> Колыванского района Новосибирской области</w:t>
      </w:r>
      <w:r w:rsidRPr="00E432AC">
        <w:rPr>
          <w:b/>
        </w:rPr>
        <w:t>»</w:t>
      </w:r>
      <w:r w:rsidRPr="001E31B1">
        <w:rPr>
          <w:b/>
        </w:rPr>
        <w:t xml:space="preserve"> </w:t>
      </w:r>
    </w:p>
    <w:p w:rsidR="00550C7D" w:rsidRPr="001E31B1" w:rsidRDefault="00550C7D" w:rsidP="00550C7D">
      <w:pPr>
        <w:jc w:val="both"/>
        <w:outlineLvl w:val="0"/>
      </w:pPr>
    </w:p>
    <w:p w:rsidR="00550C7D" w:rsidRPr="00803059" w:rsidRDefault="00550C7D" w:rsidP="00550C7D">
      <w:pPr>
        <w:ind w:firstLine="720"/>
        <w:jc w:val="both"/>
      </w:pPr>
      <w:r w:rsidRPr="00803059">
        <w:t xml:space="preserve">В соответствии </w:t>
      </w:r>
      <w:r w:rsidRPr="005E5049">
        <w:t xml:space="preserve">с частью 10 статьи 23 </w:t>
      </w:r>
      <w:r w:rsidRPr="00803059">
        <w:t xml:space="preserve">Федерального закона от 31.07.2020 года № 248-ФЗ «О государственном контроле (надзоре) и муниципальном контроле в Российской Федерации», Совет депутатов Скалинского сельсовета Колыванского района Новосибирской области,  </w:t>
      </w:r>
    </w:p>
    <w:p w:rsidR="00550C7D" w:rsidRPr="001E31B1" w:rsidRDefault="00550C7D" w:rsidP="00550C7D">
      <w:pPr>
        <w:ind w:firstLine="720"/>
        <w:jc w:val="center"/>
        <w:rPr>
          <w:b/>
          <w:lang w:eastAsia="zh-CN"/>
        </w:rPr>
      </w:pPr>
      <w:r w:rsidRPr="001E31B1">
        <w:rPr>
          <w:b/>
        </w:rPr>
        <w:t>РЕШИЛ:</w:t>
      </w:r>
    </w:p>
    <w:p w:rsidR="00550C7D" w:rsidRDefault="00550C7D" w:rsidP="00550C7D">
      <w:pPr>
        <w:pStyle w:val="ConsPlusNormal"/>
        <w:tabs>
          <w:tab w:val="left" w:pos="-5670"/>
        </w:tabs>
        <w:ind w:firstLine="567"/>
        <w:jc w:val="both"/>
        <w:rPr>
          <w:szCs w:val="24"/>
        </w:rPr>
      </w:pPr>
      <w:r w:rsidRPr="001E31B1">
        <w:rPr>
          <w:szCs w:val="24"/>
        </w:rPr>
        <w:t xml:space="preserve">1. </w:t>
      </w:r>
      <w:r w:rsidRPr="00803059">
        <w:rPr>
          <w:szCs w:val="24"/>
        </w:rPr>
        <w:t xml:space="preserve">В Положение о муниципальном контроле в области охраны и использования особо охраняемых природных территорий Скалинского сельсовета Колыванского района Новосибирской области, утвержденное решением Совета депутатов Скалинского сельсовета Колыванского района Новосибирской области от 29.10.2021 года № 76 «Об утверждении Положения о муниципальном контроле в области охраны и использования особо охраняемых природных территорий Скалинского сельсовета Колыванского района Новосибирской области»  (далее – положение) внести следующие изменения:      </w:t>
      </w:r>
    </w:p>
    <w:p w:rsidR="00550C7D" w:rsidRDefault="00550C7D" w:rsidP="00550C7D">
      <w:pPr>
        <w:pStyle w:val="ConsPlusNormal"/>
        <w:tabs>
          <w:tab w:val="left" w:pos="-5670"/>
        </w:tabs>
        <w:ind w:firstLine="567"/>
        <w:jc w:val="both"/>
        <w:rPr>
          <w:szCs w:val="24"/>
        </w:rPr>
      </w:pPr>
      <w:r>
        <w:rPr>
          <w:szCs w:val="24"/>
        </w:rPr>
        <w:t xml:space="preserve">1.1. </w:t>
      </w:r>
      <w:r w:rsidRPr="005E5049">
        <w:rPr>
          <w:szCs w:val="24"/>
        </w:rPr>
        <w:t>В приложении 3 к положению Перечень индикаторов риска нарушения обязательных требований, про</w:t>
      </w:r>
      <w:r>
        <w:rPr>
          <w:szCs w:val="24"/>
        </w:rPr>
        <w:t xml:space="preserve">веряемых в рамках осуществления </w:t>
      </w:r>
      <w:r w:rsidRPr="005E5049">
        <w:rPr>
          <w:szCs w:val="24"/>
        </w:rPr>
        <w:t>муниципального контроля в области охраны и использования особо охраняемых природных территорий Скалинского сельсовета Колыванского района Новосибирской области</w:t>
      </w:r>
      <w:r w:rsidRPr="005E5049">
        <w:t xml:space="preserve"> </w:t>
      </w:r>
      <w:r w:rsidRPr="005E5049">
        <w:rPr>
          <w:szCs w:val="24"/>
        </w:rPr>
        <w:t xml:space="preserve">изложить в новой редакции, согласно приложению, к настоящему решению. </w:t>
      </w:r>
    </w:p>
    <w:p w:rsidR="00550C7D" w:rsidRPr="001E31B1" w:rsidRDefault="00550C7D" w:rsidP="00550C7D">
      <w:pPr>
        <w:pStyle w:val="ConsPlusNormal"/>
        <w:tabs>
          <w:tab w:val="left" w:pos="-5670"/>
        </w:tabs>
        <w:ind w:firstLine="567"/>
        <w:jc w:val="both"/>
        <w:rPr>
          <w:szCs w:val="24"/>
        </w:rPr>
      </w:pPr>
      <w:r>
        <w:rPr>
          <w:szCs w:val="24"/>
        </w:rPr>
        <w:t>2</w:t>
      </w:r>
      <w:r w:rsidRPr="001E31B1">
        <w:rPr>
          <w:szCs w:val="24"/>
        </w:rPr>
        <w:t xml:space="preserve">. Решение направить Главе Скалинского сельсовета Колыванского района Новосибирской области для подписания. </w:t>
      </w:r>
    </w:p>
    <w:p w:rsidR="00550C7D" w:rsidRPr="001E31B1" w:rsidRDefault="00550C7D" w:rsidP="00550C7D">
      <w:pPr>
        <w:tabs>
          <w:tab w:val="left" w:pos="993"/>
        </w:tabs>
        <w:suppressAutoHyphens/>
        <w:ind w:firstLine="567"/>
        <w:jc w:val="both"/>
      </w:pPr>
      <w:r>
        <w:t>3</w:t>
      </w:r>
      <w:r w:rsidRPr="001E31B1">
        <w:t>.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w:t>
      </w:r>
      <w:r>
        <w:t xml:space="preserve">страции Скалинского сельсовета </w:t>
      </w:r>
      <w:r w:rsidRPr="001E31B1">
        <w:t xml:space="preserve">Колыванского района Новосибирской области и опубликование в периодическом печатном издании органов местного </w:t>
      </w:r>
      <w:proofErr w:type="gramStart"/>
      <w:r w:rsidRPr="001E31B1">
        <w:t>самоуправления  Скалинского</w:t>
      </w:r>
      <w:proofErr w:type="gramEnd"/>
      <w:r w:rsidRPr="001E31B1">
        <w:t xml:space="preserve"> сельсовета Колыванского района Новосибирской области «Скалинский вестник».</w:t>
      </w:r>
    </w:p>
    <w:p w:rsidR="00550C7D" w:rsidRPr="00EA106E" w:rsidRDefault="00550C7D" w:rsidP="00550C7D">
      <w:pPr>
        <w:shd w:val="clear" w:color="auto" w:fill="FFFFFF"/>
        <w:autoSpaceDE w:val="0"/>
        <w:autoSpaceDN w:val="0"/>
        <w:adjustRightInd w:val="0"/>
        <w:ind w:firstLine="567"/>
        <w:jc w:val="both"/>
      </w:pPr>
      <w:r>
        <w:t>4</w:t>
      </w:r>
      <w:r w:rsidRPr="001E31B1">
        <w:t xml:space="preserve">. Контроль за исполнением решения возложить на постоянную депутатскую комиссию </w:t>
      </w:r>
      <w:r w:rsidRPr="00EA106E">
        <w:t>по ЖКХ, аграрным вопросам и природопользования.</w:t>
      </w:r>
    </w:p>
    <w:p w:rsidR="00550C7D" w:rsidRPr="001E31B1" w:rsidRDefault="00550C7D" w:rsidP="00550C7D">
      <w:pPr>
        <w:shd w:val="clear" w:color="auto" w:fill="FFFFFF"/>
        <w:autoSpaceDE w:val="0"/>
        <w:autoSpaceDN w:val="0"/>
        <w:adjustRightInd w:val="0"/>
        <w:ind w:firstLine="567"/>
        <w:jc w:val="both"/>
        <w:rPr>
          <w:bdr w:val="none" w:sz="0" w:space="0" w:color="auto" w:frame="1"/>
        </w:rPr>
      </w:pPr>
      <w:r>
        <w:rPr>
          <w:bdr w:val="none" w:sz="0" w:space="0" w:color="auto" w:frame="1"/>
        </w:rPr>
        <w:t>5</w:t>
      </w:r>
      <w:r w:rsidRPr="001E31B1">
        <w:rPr>
          <w:bdr w:val="none" w:sz="0" w:space="0" w:color="auto" w:frame="1"/>
        </w:rPr>
        <w:t xml:space="preserve">. Настоящее решение вступает в силу </w:t>
      </w:r>
      <w:r w:rsidRPr="001E31B1">
        <w:rPr>
          <w:bCs/>
        </w:rPr>
        <w:t>после его официального опубликования</w:t>
      </w:r>
      <w:r w:rsidRPr="001E31B1">
        <w:rPr>
          <w:bdr w:val="none" w:sz="0" w:space="0" w:color="auto" w:frame="1"/>
        </w:rPr>
        <w:t>.</w:t>
      </w:r>
    </w:p>
    <w:p w:rsidR="00550C7D" w:rsidRPr="001E31B1" w:rsidRDefault="00550C7D" w:rsidP="00550C7D">
      <w:pPr>
        <w:shd w:val="clear" w:color="auto" w:fill="F9F9F9"/>
        <w:ind w:firstLine="567"/>
        <w:jc w:val="both"/>
        <w:textAlignment w:val="baseline"/>
        <w:rPr>
          <w:bdr w:val="none" w:sz="0" w:space="0" w:color="auto" w:frame="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550C7D" w:rsidRPr="00D6592E" w:rsidTr="00EB05B9">
        <w:trPr>
          <w:jc w:val="center"/>
        </w:trPr>
        <w:tc>
          <w:tcPr>
            <w:tcW w:w="4785" w:type="dxa"/>
            <w:tcBorders>
              <w:top w:val="nil"/>
              <w:left w:val="nil"/>
              <w:bottom w:val="nil"/>
              <w:right w:val="nil"/>
            </w:tcBorders>
          </w:tcPr>
          <w:p w:rsidR="00550C7D" w:rsidRPr="00D6592E" w:rsidRDefault="00550C7D" w:rsidP="00EB05B9">
            <w:pPr>
              <w:spacing w:line="276" w:lineRule="auto"/>
              <w:jc w:val="both"/>
              <w:rPr>
                <w:lang w:eastAsia="en-US"/>
              </w:rPr>
            </w:pPr>
            <w:r w:rsidRPr="00D6592E">
              <w:rPr>
                <w:lang w:eastAsia="en-US"/>
              </w:rPr>
              <w:t>Председатель Совета депутатов</w:t>
            </w:r>
          </w:p>
          <w:p w:rsidR="00550C7D" w:rsidRPr="00D6592E" w:rsidRDefault="00550C7D" w:rsidP="00EB05B9">
            <w:pPr>
              <w:spacing w:line="276" w:lineRule="auto"/>
              <w:jc w:val="both"/>
              <w:rPr>
                <w:lang w:eastAsia="en-US"/>
              </w:rPr>
            </w:pPr>
            <w:r w:rsidRPr="00D6592E">
              <w:rPr>
                <w:lang w:eastAsia="en-US"/>
              </w:rPr>
              <w:t>Скалинского сельсовета</w:t>
            </w:r>
          </w:p>
          <w:p w:rsidR="00550C7D" w:rsidRPr="00D6592E" w:rsidRDefault="00550C7D" w:rsidP="00EB05B9">
            <w:pPr>
              <w:spacing w:line="276" w:lineRule="auto"/>
              <w:jc w:val="both"/>
              <w:rPr>
                <w:lang w:eastAsia="en-US"/>
              </w:rPr>
            </w:pPr>
            <w:r w:rsidRPr="00D6592E">
              <w:rPr>
                <w:lang w:eastAsia="en-US"/>
              </w:rPr>
              <w:t>Колыванского района</w:t>
            </w:r>
          </w:p>
          <w:p w:rsidR="00550C7D" w:rsidRPr="00D6592E" w:rsidRDefault="00550C7D" w:rsidP="00EB05B9">
            <w:pPr>
              <w:spacing w:line="276" w:lineRule="auto"/>
              <w:jc w:val="both"/>
              <w:rPr>
                <w:lang w:eastAsia="en-US"/>
              </w:rPr>
            </w:pPr>
            <w:r w:rsidRPr="00D6592E">
              <w:rPr>
                <w:lang w:eastAsia="en-US"/>
              </w:rPr>
              <w:t>Новосибирской области</w:t>
            </w:r>
          </w:p>
          <w:p w:rsidR="00550C7D" w:rsidRPr="00D6592E" w:rsidRDefault="00550C7D" w:rsidP="00EB05B9">
            <w:pPr>
              <w:spacing w:line="276" w:lineRule="auto"/>
              <w:jc w:val="both"/>
              <w:rPr>
                <w:lang w:eastAsia="en-US"/>
              </w:rPr>
            </w:pPr>
          </w:p>
          <w:p w:rsidR="00550C7D" w:rsidRPr="00D6592E" w:rsidRDefault="00550C7D" w:rsidP="00EB05B9">
            <w:pPr>
              <w:spacing w:line="276" w:lineRule="auto"/>
              <w:jc w:val="both"/>
              <w:rPr>
                <w:lang w:eastAsia="en-US"/>
              </w:rPr>
            </w:pPr>
            <w:r w:rsidRPr="00D6592E">
              <w:rPr>
                <w:lang w:eastAsia="en-US"/>
              </w:rPr>
              <w:t>_____________________/ А.Б. Геккель</w:t>
            </w:r>
          </w:p>
          <w:p w:rsidR="00550C7D" w:rsidRPr="00D6592E" w:rsidRDefault="00550C7D" w:rsidP="00EB05B9">
            <w:pPr>
              <w:spacing w:line="276" w:lineRule="auto"/>
              <w:jc w:val="both"/>
              <w:rPr>
                <w:lang w:eastAsia="en-US"/>
              </w:rPr>
            </w:pPr>
          </w:p>
        </w:tc>
        <w:tc>
          <w:tcPr>
            <w:tcW w:w="4786" w:type="dxa"/>
            <w:tcBorders>
              <w:top w:val="nil"/>
              <w:left w:val="nil"/>
              <w:bottom w:val="nil"/>
              <w:right w:val="nil"/>
            </w:tcBorders>
          </w:tcPr>
          <w:p w:rsidR="00550C7D" w:rsidRPr="00D6592E" w:rsidRDefault="00550C7D" w:rsidP="00EB05B9">
            <w:pPr>
              <w:spacing w:line="276" w:lineRule="auto"/>
              <w:jc w:val="both"/>
              <w:rPr>
                <w:lang w:eastAsia="en-US"/>
              </w:rPr>
            </w:pPr>
            <w:r w:rsidRPr="00D6592E">
              <w:rPr>
                <w:lang w:eastAsia="en-US"/>
              </w:rPr>
              <w:t>Глава Скалинского сельсовета</w:t>
            </w:r>
          </w:p>
          <w:p w:rsidR="00550C7D" w:rsidRPr="00D6592E" w:rsidRDefault="00550C7D" w:rsidP="00EB05B9">
            <w:pPr>
              <w:spacing w:line="276" w:lineRule="auto"/>
              <w:jc w:val="both"/>
              <w:rPr>
                <w:lang w:eastAsia="en-US"/>
              </w:rPr>
            </w:pPr>
            <w:r w:rsidRPr="00D6592E">
              <w:rPr>
                <w:lang w:eastAsia="en-US"/>
              </w:rPr>
              <w:t>Колыванского района</w:t>
            </w:r>
          </w:p>
          <w:p w:rsidR="00550C7D" w:rsidRPr="00D6592E" w:rsidRDefault="00550C7D" w:rsidP="00EB05B9">
            <w:pPr>
              <w:spacing w:line="276" w:lineRule="auto"/>
              <w:jc w:val="both"/>
              <w:rPr>
                <w:lang w:eastAsia="en-US"/>
              </w:rPr>
            </w:pPr>
            <w:r w:rsidRPr="00D6592E">
              <w:rPr>
                <w:lang w:eastAsia="en-US"/>
              </w:rPr>
              <w:t xml:space="preserve">Новосибирской области        </w:t>
            </w:r>
          </w:p>
          <w:p w:rsidR="00550C7D" w:rsidRPr="00D6592E" w:rsidRDefault="00550C7D" w:rsidP="00EB05B9">
            <w:pPr>
              <w:spacing w:line="276" w:lineRule="auto"/>
              <w:jc w:val="both"/>
              <w:rPr>
                <w:lang w:eastAsia="en-US"/>
              </w:rPr>
            </w:pPr>
          </w:p>
          <w:p w:rsidR="00550C7D" w:rsidRPr="00D6592E" w:rsidRDefault="00550C7D" w:rsidP="00EB05B9">
            <w:pPr>
              <w:spacing w:line="276" w:lineRule="auto"/>
              <w:jc w:val="both"/>
              <w:rPr>
                <w:lang w:eastAsia="en-US"/>
              </w:rPr>
            </w:pPr>
          </w:p>
          <w:p w:rsidR="00550C7D" w:rsidRPr="00D6592E" w:rsidRDefault="00550C7D" w:rsidP="00EB05B9">
            <w:pPr>
              <w:spacing w:line="276" w:lineRule="auto"/>
              <w:jc w:val="both"/>
              <w:rPr>
                <w:lang w:eastAsia="en-US"/>
              </w:rPr>
            </w:pPr>
            <w:r w:rsidRPr="00D6592E">
              <w:rPr>
                <w:lang w:eastAsia="en-US"/>
              </w:rPr>
              <w:t xml:space="preserve">____________________/ С.В. Яшенькин                                                                                    </w:t>
            </w:r>
          </w:p>
        </w:tc>
      </w:tr>
    </w:tbl>
    <w:p w:rsidR="00550C7D" w:rsidRDefault="00550C7D" w:rsidP="00550C7D"/>
    <w:p w:rsidR="00550C7D" w:rsidRDefault="00550C7D" w:rsidP="00550C7D"/>
    <w:p w:rsidR="00550C7D" w:rsidRDefault="00550C7D" w:rsidP="00550C7D"/>
    <w:p w:rsidR="00550C7D" w:rsidRPr="00A739BC" w:rsidRDefault="00550C7D" w:rsidP="00550C7D">
      <w:pPr>
        <w:jc w:val="right"/>
      </w:pPr>
      <w:r w:rsidRPr="00A739BC">
        <w:lastRenderedPageBreak/>
        <w:t>Приложение к</w:t>
      </w:r>
    </w:p>
    <w:p w:rsidR="00550C7D" w:rsidRPr="00A739BC" w:rsidRDefault="00550C7D" w:rsidP="00550C7D">
      <w:pPr>
        <w:ind w:left="2835"/>
        <w:jc w:val="right"/>
      </w:pPr>
      <w:r w:rsidRPr="00A739BC">
        <w:t>к решению Совета депутатов</w:t>
      </w:r>
    </w:p>
    <w:p w:rsidR="00550C7D" w:rsidRPr="00A739BC" w:rsidRDefault="00550C7D" w:rsidP="00550C7D">
      <w:pPr>
        <w:ind w:left="2835"/>
        <w:jc w:val="right"/>
      </w:pPr>
      <w:r w:rsidRPr="00A739BC">
        <w:t xml:space="preserve"> Скалинского сельсовета</w:t>
      </w:r>
    </w:p>
    <w:p w:rsidR="00550C7D" w:rsidRPr="00A739BC" w:rsidRDefault="00550C7D" w:rsidP="00550C7D">
      <w:pPr>
        <w:ind w:left="2835"/>
        <w:jc w:val="right"/>
      </w:pPr>
      <w:r w:rsidRPr="00A739BC">
        <w:t xml:space="preserve">Колыванского района </w:t>
      </w:r>
    </w:p>
    <w:p w:rsidR="00550C7D" w:rsidRPr="00A739BC" w:rsidRDefault="00550C7D" w:rsidP="00550C7D">
      <w:pPr>
        <w:ind w:left="2835"/>
        <w:jc w:val="right"/>
      </w:pPr>
      <w:r w:rsidRPr="00A739BC">
        <w:t>Новосибирской области</w:t>
      </w:r>
    </w:p>
    <w:p w:rsidR="00550C7D" w:rsidRPr="00A739BC" w:rsidRDefault="00550C7D" w:rsidP="00BF7770">
      <w:pPr>
        <w:ind w:firstLine="567"/>
        <w:jc w:val="right"/>
        <w:rPr>
          <w:b/>
        </w:rPr>
      </w:pPr>
      <w:r w:rsidRPr="00A739BC">
        <w:t xml:space="preserve">                                                                                   </w:t>
      </w:r>
      <w:r w:rsidR="00BF7770">
        <w:t xml:space="preserve">                   от 00.00.2024 года №00</w:t>
      </w:r>
      <w:bookmarkStart w:id="0" w:name="_GoBack"/>
      <w:bookmarkEnd w:id="0"/>
      <w:r w:rsidRPr="00A739BC">
        <w:t xml:space="preserve">                          </w:t>
      </w:r>
    </w:p>
    <w:p w:rsidR="00550C7D" w:rsidRPr="00A739BC" w:rsidRDefault="00550C7D" w:rsidP="00550C7D">
      <w:pPr>
        <w:jc w:val="center"/>
        <w:rPr>
          <w:rFonts w:eastAsia="Calibri"/>
          <w:b/>
        </w:rPr>
      </w:pPr>
    </w:p>
    <w:p w:rsidR="00550C7D" w:rsidRPr="00A739BC" w:rsidRDefault="00550C7D" w:rsidP="00550C7D">
      <w:pPr>
        <w:jc w:val="center"/>
        <w:rPr>
          <w:rFonts w:eastAsia="Calibri"/>
          <w:b/>
          <w:shd w:val="clear" w:color="auto" w:fill="F1C100"/>
        </w:rPr>
      </w:pPr>
      <w:r w:rsidRPr="00A739BC">
        <w:rPr>
          <w:rFonts w:eastAsia="Calibri"/>
          <w:b/>
        </w:rPr>
        <w:t>Перечень индикаторов риска</w:t>
      </w:r>
    </w:p>
    <w:p w:rsidR="00550C7D" w:rsidRDefault="00550C7D" w:rsidP="00550C7D">
      <w:pPr>
        <w:jc w:val="center"/>
        <w:rPr>
          <w:rFonts w:eastAsia="Calibri"/>
          <w:b/>
        </w:rPr>
      </w:pPr>
      <w:r w:rsidRPr="00A739BC">
        <w:rPr>
          <w:rFonts w:eastAsia="Calibri"/>
          <w:b/>
        </w:rPr>
        <w:t>нарушения обязатель</w:t>
      </w:r>
      <w:r>
        <w:rPr>
          <w:rFonts w:eastAsia="Calibri"/>
          <w:b/>
        </w:rPr>
        <w:t>ных требований при осуществлении</w:t>
      </w:r>
    </w:p>
    <w:p w:rsidR="00550C7D" w:rsidRDefault="00550C7D" w:rsidP="00550C7D">
      <w:pPr>
        <w:jc w:val="center"/>
        <w:rPr>
          <w:rFonts w:eastAsia="Calibri"/>
          <w:b/>
        </w:rPr>
      </w:pPr>
      <w:r>
        <w:rPr>
          <w:rFonts w:eastAsia="Calibri"/>
          <w:b/>
        </w:rPr>
        <w:t>муниципального</w:t>
      </w:r>
      <w:r w:rsidRPr="005E5049">
        <w:t xml:space="preserve"> </w:t>
      </w:r>
      <w:r w:rsidRPr="005E5049">
        <w:rPr>
          <w:rFonts w:eastAsia="Calibri"/>
          <w:b/>
        </w:rPr>
        <w:t xml:space="preserve">контроля в области охраны и использования </w:t>
      </w:r>
    </w:p>
    <w:p w:rsidR="00550C7D" w:rsidRDefault="00550C7D" w:rsidP="00550C7D">
      <w:pPr>
        <w:jc w:val="center"/>
        <w:rPr>
          <w:rFonts w:eastAsia="Calibri"/>
          <w:b/>
        </w:rPr>
      </w:pPr>
      <w:r w:rsidRPr="005E5049">
        <w:rPr>
          <w:rFonts w:eastAsia="Calibri"/>
          <w:b/>
        </w:rPr>
        <w:t xml:space="preserve">особо охраняемых природных территорий Скалинского сельсовета </w:t>
      </w:r>
    </w:p>
    <w:p w:rsidR="00550C7D" w:rsidRDefault="00550C7D" w:rsidP="00550C7D">
      <w:pPr>
        <w:jc w:val="center"/>
        <w:rPr>
          <w:rFonts w:eastAsia="Calibri"/>
          <w:b/>
        </w:rPr>
      </w:pPr>
      <w:r w:rsidRPr="005E5049">
        <w:rPr>
          <w:rFonts w:eastAsia="Calibri"/>
          <w:b/>
        </w:rPr>
        <w:t>Колыванского района Новосибирской области</w:t>
      </w:r>
    </w:p>
    <w:p w:rsidR="00550C7D" w:rsidRDefault="00550C7D" w:rsidP="00550C7D">
      <w:pPr>
        <w:ind w:firstLine="567"/>
        <w:jc w:val="both"/>
        <w:rPr>
          <w:rFonts w:eastAsia="Calibri"/>
        </w:rPr>
      </w:pPr>
    </w:p>
    <w:p w:rsidR="00550C7D" w:rsidRPr="00720ECB" w:rsidRDefault="00550C7D" w:rsidP="00550C7D">
      <w:pPr>
        <w:ind w:firstLine="567"/>
        <w:jc w:val="both"/>
        <w:rPr>
          <w:rFonts w:eastAsia="Calibri"/>
        </w:rPr>
      </w:pPr>
      <w:r w:rsidRPr="00720ECB">
        <w:rPr>
          <w:rFonts w:eastAsia="Calibri"/>
        </w:rPr>
        <w:t>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550C7D" w:rsidRPr="00720ECB" w:rsidRDefault="00550C7D" w:rsidP="00550C7D">
      <w:pPr>
        <w:ind w:firstLine="567"/>
        <w:jc w:val="both"/>
        <w:rPr>
          <w:rFonts w:eastAsia="Calibri"/>
        </w:rPr>
      </w:pPr>
      <w:r w:rsidRPr="00720ECB">
        <w:rPr>
          <w:rFonts w:eastAsia="Calibri"/>
        </w:rPr>
        <w:t>Параметры объекта контроля – это любые характеристики деятельности контролируемого лица, производственного объекта, результатов деятельности контролируемого лица, необходимые для оценки объекта контроля с точки зрения соблюдения или несоблюдения обязательных требований или иных требований, являющихся предметом контроля.</w:t>
      </w:r>
    </w:p>
    <w:p w:rsidR="00550C7D" w:rsidRPr="00720ECB" w:rsidRDefault="00550C7D" w:rsidP="00550C7D">
      <w:pPr>
        <w:ind w:firstLine="567"/>
        <w:jc w:val="both"/>
        <w:rPr>
          <w:rFonts w:eastAsia="Calibri"/>
        </w:rPr>
      </w:pPr>
      <w:r w:rsidRPr="00720ECB">
        <w:rPr>
          <w:rFonts w:eastAsia="Calibri"/>
        </w:rPr>
        <w:t>Индикатором являются не сами параметры объекта контроля, а соответствие им или отклонение от них. Соответствие или отклонение от параметров объектов контроля – выбираемые показатели, свидетельствующие о состоянии объекта контроля.</w:t>
      </w:r>
    </w:p>
    <w:p w:rsidR="00550C7D" w:rsidRPr="00720ECB" w:rsidRDefault="00550C7D" w:rsidP="00550C7D">
      <w:pPr>
        <w:ind w:firstLine="567"/>
        <w:jc w:val="both"/>
        <w:rPr>
          <w:rFonts w:eastAsia="Calibri"/>
        </w:rPr>
      </w:pPr>
      <w:r w:rsidRPr="00720ECB">
        <w:rPr>
          <w:rFonts w:eastAsia="Calibri"/>
        </w:rPr>
        <w:t>Основанием для проведения внеплановых контрольных мероприятий, является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550C7D" w:rsidRPr="00720ECB" w:rsidRDefault="00550C7D" w:rsidP="00550C7D">
      <w:pPr>
        <w:ind w:firstLine="567"/>
        <w:jc w:val="both"/>
        <w:rPr>
          <w:rFonts w:eastAsia="Calibri"/>
        </w:rPr>
      </w:pPr>
      <w:r w:rsidRPr="00720ECB">
        <w:rPr>
          <w:rFonts w:eastAsia="Calibri"/>
        </w:rPr>
        <w:t>Все внеплановые контрольные мероприятия могут проводиться только после согласования с органами прокуратуры.</w:t>
      </w:r>
    </w:p>
    <w:p w:rsidR="00550C7D" w:rsidRPr="00720ECB" w:rsidRDefault="00550C7D" w:rsidP="00550C7D">
      <w:pPr>
        <w:ind w:firstLine="567"/>
        <w:jc w:val="both"/>
        <w:rPr>
          <w:rFonts w:eastAsia="Calibri"/>
        </w:rPr>
      </w:pPr>
      <w:r w:rsidRPr="00720ECB">
        <w:rPr>
          <w:rFonts w:eastAsia="Calibri"/>
        </w:rPr>
        <w:t>Основанием для отказа в согласовании проведения внепланового контрольного мероприятия может быть несоответствие вида внепланового контрольного мероприятия индикаторам риска нарушения обязательных требований, установленных настоящим решением.</w:t>
      </w:r>
    </w:p>
    <w:p w:rsidR="00550C7D" w:rsidRDefault="00550C7D" w:rsidP="00550C7D">
      <w:pPr>
        <w:ind w:firstLine="567"/>
        <w:jc w:val="both"/>
        <w:rPr>
          <w:rFonts w:eastAsia="Calibri"/>
        </w:rPr>
      </w:pPr>
      <w:r w:rsidRPr="00720ECB">
        <w:rPr>
          <w:rFonts w:eastAsia="Calibri"/>
        </w:rPr>
        <w:t>Индикаторами риска нарушения обязательных требований при осуществлении муниципального</w:t>
      </w:r>
      <w:r w:rsidRPr="005E5049">
        <w:t xml:space="preserve"> </w:t>
      </w:r>
      <w:r w:rsidRPr="005E5049">
        <w:rPr>
          <w:rFonts w:eastAsia="Calibri"/>
        </w:rPr>
        <w:t xml:space="preserve">контроля в </w:t>
      </w:r>
      <w:r>
        <w:rPr>
          <w:rFonts w:eastAsia="Calibri"/>
        </w:rPr>
        <w:t xml:space="preserve">области охраны и использования </w:t>
      </w:r>
      <w:r w:rsidRPr="005E5049">
        <w:rPr>
          <w:rFonts w:eastAsia="Calibri"/>
        </w:rPr>
        <w:t>особо охраняемых природных тер</w:t>
      </w:r>
      <w:r>
        <w:rPr>
          <w:rFonts w:eastAsia="Calibri"/>
        </w:rPr>
        <w:t xml:space="preserve">риторий Скалинского сельсовета </w:t>
      </w:r>
      <w:r w:rsidRPr="005E5049">
        <w:rPr>
          <w:rFonts w:eastAsia="Calibri"/>
        </w:rPr>
        <w:t>Колыванского района Новосибирской области</w:t>
      </w:r>
      <w:r>
        <w:rPr>
          <w:rFonts w:eastAsia="Calibri"/>
        </w:rPr>
        <w:t xml:space="preserve"> являются:</w:t>
      </w:r>
    </w:p>
    <w:p w:rsidR="00550C7D" w:rsidRPr="005E5049" w:rsidRDefault="00550C7D" w:rsidP="00550C7D">
      <w:pPr>
        <w:ind w:firstLine="567"/>
        <w:jc w:val="both"/>
        <w:rPr>
          <w:rFonts w:eastAsia="Calibri"/>
        </w:rPr>
      </w:pPr>
      <w:r w:rsidRPr="005E5049">
        <w:rPr>
          <w:rFonts w:eastAsia="Calibri"/>
        </w:rPr>
        <w:t>1. Получение информации, содержащейся в обращениях (заявлениях) граждан и организаций, информации от органов государственной власти, органов местного самоуправления, из средств массовой информации, указывающей на нарушение обязательных требований касающихся:</w:t>
      </w:r>
    </w:p>
    <w:p w:rsidR="00550C7D" w:rsidRPr="005E5049" w:rsidRDefault="00550C7D" w:rsidP="00550C7D">
      <w:pPr>
        <w:ind w:firstLine="567"/>
        <w:jc w:val="both"/>
        <w:rPr>
          <w:rFonts w:eastAsia="Calibri"/>
        </w:rPr>
      </w:pPr>
      <w:r w:rsidRPr="005E5049">
        <w:rPr>
          <w:rFonts w:eastAsia="Calibri"/>
        </w:rPr>
        <w:t>-  режима особо охраняемой природной территории;</w:t>
      </w:r>
    </w:p>
    <w:p w:rsidR="00550C7D" w:rsidRPr="005E5049" w:rsidRDefault="00550C7D" w:rsidP="00550C7D">
      <w:pPr>
        <w:ind w:firstLine="567"/>
        <w:jc w:val="both"/>
        <w:rPr>
          <w:rFonts w:eastAsia="Calibri"/>
        </w:rPr>
      </w:pPr>
      <w:r>
        <w:rPr>
          <w:rFonts w:eastAsia="Calibri"/>
        </w:rPr>
        <w:t xml:space="preserve">- </w:t>
      </w:r>
      <w:r w:rsidRPr="005E5049">
        <w:rPr>
          <w:rFonts w:eastAsia="Calibri"/>
        </w:rPr>
        <w:t>особого правового режима использования земельных участков, водных объектов, природных ресурсов и иных объектов недвижимости, расположенных в границах особо охраняемых природных территорий местного значения;</w:t>
      </w:r>
    </w:p>
    <w:p w:rsidR="00550C7D" w:rsidRPr="005E5049" w:rsidRDefault="00550C7D" w:rsidP="00550C7D">
      <w:pPr>
        <w:ind w:firstLine="567"/>
        <w:jc w:val="both"/>
        <w:rPr>
          <w:rFonts w:eastAsia="Calibri"/>
        </w:rPr>
      </w:pPr>
      <w:r>
        <w:rPr>
          <w:rFonts w:eastAsia="Calibri"/>
        </w:rPr>
        <w:t>- исполнения</w:t>
      </w:r>
      <w:r w:rsidRPr="005E5049">
        <w:rPr>
          <w:rFonts w:eastAsia="Calibri"/>
        </w:rPr>
        <w:t xml:space="preserve"> решений, принимаемых по результатам контрольных (надзорных) мероприятий.</w:t>
      </w:r>
    </w:p>
    <w:p w:rsidR="00550C7D" w:rsidRPr="005E5049" w:rsidRDefault="00550C7D" w:rsidP="00550C7D">
      <w:pPr>
        <w:ind w:firstLine="567"/>
        <w:jc w:val="both"/>
        <w:rPr>
          <w:rFonts w:eastAsia="Calibri"/>
        </w:rPr>
      </w:pPr>
      <w:r w:rsidRPr="005E5049">
        <w:rPr>
          <w:rFonts w:eastAsia="Calibri"/>
        </w:rPr>
        <w:t>2. Выявление при проведении контрольных (надзорных) мероприятий без взаимодействия с контролируемым лицом признаков, свидетельствующих о нарушении установленного режима или иных правил охраны и использования окружающей среды и природных ресурсов на особо охраняемых природных территориях местного значения.</w:t>
      </w:r>
    </w:p>
    <w:p w:rsidR="00550C7D" w:rsidRPr="005E5049" w:rsidRDefault="00550C7D" w:rsidP="00550C7D">
      <w:pPr>
        <w:ind w:firstLine="567"/>
        <w:jc w:val="both"/>
        <w:rPr>
          <w:rFonts w:eastAsia="Calibri"/>
        </w:rPr>
      </w:pPr>
      <w:r w:rsidRPr="005E5049">
        <w:rPr>
          <w:rFonts w:eastAsia="Calibri"/>
        </w:rPr>
        <w:t>3.</w:t>
      </w:r>
      <w:r>
        <w:rPr>
          <w:rFonts w:eastAsia="Calibri"/>
        </w:rPr>
        <w:t xml:space="preserve"> </w:t>
      </w:r>
      <w:r w:rsidRPr="005E5049">
        <w:rPr>
          <w:rFonts w:eastAsia="Calibri"/>
        </w:rPr>
        <w:t>Установление факта включения в</w:t>
      </w:r>
      <w:r>
        <w:rPr>
          <w:rFonts w:eastAsia="Calibri"/>
        </w:rPr>
        <w:t xml:space="preserve"> </w:t>
      </w:r>
      <w:r w:rsidRPr="005E5049">
        <w:rPr>
          <w:rFonts w:eastAsia="Calibri"/>
        </w:rPr>
        <w:t>Единый государственный реестр юридических лиц</w:t>
      </w:r>
      <w:r>
        <w:rPr>
          <w:rFonts w:eastAsia="Calibri"/>
        </w:rPr>
        <w:t xml:space="preserve">, </w:t>
      </w:r>
      <w:r w:rsidRPr="005E5049">
        <w:rPr>
          <w:rFonts w:eastAsia="Calibri"/>
        </w:rPr>
        <w:t>Единый государственный реестр индивидуальных предпринимателей</w:t>
      </w:r>
      <w:r>
        <w:rPr>
          <w:rFonts w:eastAsia="Calibri"/>
        </w:rPr>
        <w:t xml:space="preserve"> </w:t>
      </w:r>
      <w:r w:rsidRPr="005E5049">
        <w:rPr>
          <w:rFonts w:eastAsia="Calibri"/>
        </w:rPr>
        <w:t xml:space="preserve">сведений об осуществлении хозяйствующим субъектом, являющимся пользователем земельных участков, расположенных в охранной зоне особо охраняемой природной территории, кодов видов деятельности, </w:t>
      </w:r>
      <w:r w:rsidRPr="005E5049">
        <w:rPr>
          <w:rFonts w:eastAsia="Calibri"/>
        </w:rPr>
        <w:lastRenderedPageBreak/>
        <w:t>осуществление которых в охранной зоне не допускается</w:t>
      </w:r>
      <w:r>
        <w:rPr>
          <w:rFonts w:eastAsia="Calibri"/>
        </w:rPr>
        <w:t xml:space="preserve"> в соответствии с положением об </w:t>
      </w:r>
      <w:r w:rsidRPr="00A802BD">
        <w:rPr>
          <w:rFonts w:eastAsia="Calibri"/>
        </w:rPr>
        <w:t>особо</w:t>
      </w:r>
      <w:r>
        <w:rPr>
          <w:rFonts w:eastAsia="Calibri"/>
        </w:rPr>
        <w:t xml:space="preserve"> охраняемых природных территориях</w:t>
      </w:r>
      <w:r w:rsidRPr="005E5049">
        <w:rPr>
          <w:rFonts w:eastAsia="Calibri"/>
        </w:rPr>
        <w:t>.</w:t>
      </w:r>
    </w:p>
    <w:p w:rsidR="00550C7D" w:rsidRPr="005E5049" w:rsidRDefault="00550C7D" w:rsidP="00550C7D">
      <w:pPr>
        <w:ind w:firstLine="567"/>
        <w:jc w:val="both"/>
        <w:rPr>
          <w:rFonts w:eastAsia="Calibri"/>
        </w:rPr>
      </w:pPr>
      <w:r w:rsidRPr="005E5049">
        <w:rPr>
          <w:rFonts w:eastAsia="Calibri"/>
        </w:rPr>
        <w:t xml:space="preserve">4. Сокращение в течение трех предшествующих лет более чем на 20.% при наличии признаков неправомерных действий, повлекших сокращение численности вида редких и находящихся под угрозой исчезновения растений, грибов и (или) животных, занесенных в Красную книгу Российской Федерации и Красную книгу Новосибирской области, на земельных (лесных) участках, расположенных в границах особо охраняемой природной территории местного значения на основании имеющихся у учреждений, осуществляющих деятельность в области управления, охраны и использования </w:t>
      </w:r>
      <w:r w:rsidRPr="00A802BD">
        <w:rPr>
          <w:rFonts w:eastAsia="Calibri"/>
        </w:rPr>
        <w:t>особо охраняемых природных территорий</w:t>
      </w:r>
      <w:r w:rsidRPr="005E5049">
        <w:rPr>
          <w:rFonts w:eastAsia="Calibri"/>
        </w:rPr>
        <w:t xml:space="preserve"> местного значения, сведений о численности редких и находящихся под угрозой исчезновения растений, грибов и (или) животных, занесенных в Красную книгу Российской Федерации и Красную книгу Новосибирской области в границах особо охраняемой природной территории местного значения.</w:t>
      </w:r>
      <w:r>
        <w:rPr>
          <w:rFonts w:eastAsia="Calibri"/>
        </w:rPr>
        <w:t xml:space="preserve"> </w:t>
      </w:r>
    </w:p>
    <w:p w:rsidR="00550C7D" w:rsidRPr="005E5049" w:rsidRDefault="00550C7D" w:rsidP="00550C7D">
      <w:pPr>
        <w:ind w:firstLine="567"/>
        <w:jc w:val="both"/>
        <w:rPr>
          <w:rFonts w:eastAsia="Calibri"/>
        </w:rPr>
      </w:pPr>
      <w:r w:rsidRPr="005E5049">
        <w:rPr>
          <w:rFonts w:eastAsia="Calibri"/>
        </w:rPr>
        <w:t>5.</w:t>
      </w:r>
      <w:r>
        <w:rPr>
          <w:rFonts w:eastAsia="Calibri"/>
        </w:rPr>
        <w:t xml:space="preserve"> </w:t>
      </w:r>
      <w:r w:rsidRPr="005E5049">
        <w:rPr>
          <w:rFonts w:eastAsia="Calibri"/>
        </w:rPr>
        <w:t xml:space="preserve">Выявление по результатам выездного обследования наличия магнитометрической, радиометрической, электроразведочной, гравиметрической аппаратуры в границах особо охраняемой природной территории местного значения, если осуществление геологоразведочных изысканий и разработка полезных ископаемых не допускается в соответствии с положением об </w:t>
      </w:r>
      <w:r w:rsidRPr="00A802BD">
        <w:rPr>
          <w:rFonts w:eastAsia="Calibri"/>
        </w:rPr>
        <w:t>особо</w:t>
      </w:r>
      <w:r>
        <w:rPr>
          <w:rFonts w:eastAsia="Calibri"/>
        </w:rPr>
        <w:t xml:space="preserve"> охраняемых природных территориях</w:t>
      </w:r>
      <w:r w:rsidRPr="005E5049">
        <w:rPr>
          <w:rFonts w:eastAsia="Calibri"/>
        </w:rPr>
        <w:t>.</w:t>
      </w:r>
    </w:p>
    <w:p w:rsidR="00550C7D" w:rsidRPr="005E5049" w:rsidRDefault="00550C7D" w:rsidP="00550C7D">
      <w:pPr>
        <w:ind w:firstLine="567"/>
        <w:jc w:val="both"/>
        <w:rPr>
          <w:rFonts w:eastAsia="Calibri"/>
        </w:rPr>
      </w:pPr>
    </w:p>
    <w:p w:rsidR="0038065B" w:rsidRDefault="0038065B"/>
    <w:sectPr w:rsidR="0038065B" w:rsidSect="00BF7770">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5785" w:rsidRDefault="007E5785" w:rsidP="00BF7770">
      <w:r>
        <w:separator/>
      </w:r>
    </w:p>
  </w:endnote>
  <w:endnote w:type="continuationSeparator" w:id="0">
    <w:p w:rsidR="007E5785" w:rsidRDefault="007E5785" w:rsidP="00BF7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5785" w:rsidRDefault="007E5785" w:rsidP="00BF7770">
      <w:r>
        <w:separator/>
      </w:r>
    </w:p>
  </w:footnote>
  <w:footnote w:type="continuationSeparator" w:id="0">
    <w:p w:rsidR="007E5785" w:rsidRDefault="007E5785" w:rsidP="00BF77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50C7D"/>
    <w:rsid w:val="00204818"/>
    <w:rsid w:val="002F376A"/>
    <w:rsid w:val="0038065B"/>
    <w:rsid w:val="005366BD"/>
    <w:rsid w:val="00550C7D"/>
    <w:rsid w:val="005A1D80"/>
    <w:rsid w:val="006F22D8"/>
    <w:rsid w:val="007423EC"/>
    <w:rsid w:val="007E5785"/>
    <w:rsid w:val="008F3E72"/>
    <w:rsid w:val="00A27832"/>
    <w:rsid w:val="00BF7770"/>
    <w:rsid w:val="00F52C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BB6C3"/>
  <w15:docId w15:val="{AB612F30-AFE5-4C30-B75A-E18B3D4B2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0C7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1"/>
    <w:uiPriority w:val="99"/>
    <w:rsid w:val="00550C7D"/>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uiPriority w:val="99"/>
    <w:locked/>
    <w:rsid w:val="00550C7D"/>
    <w:rPr>
      <w:rFonts w:ascii="Times New Roman" w:eastAsia="Times New Roman" w:hAnsi="Times New Roman" w:cs="Times New Roman"/>
      <w:sz w:val="24"/>
      <w:lang w:eastAsia="ru-RU"/>
    </w:rPr>
  </w:style>
  <w:style w:type="paragraph" w:styleId="a3">
    <w:name w:val="header"/>
    <w:basedOn w:val="a"/>
    <w:link w:val="a4"/>
    <w:uiPriority w:val="99"/>
    <w:unhideWhenUsed/>
    <w:rsid w:val="00BF7770"/>
    <w:pPr>
      <w:tabs>
        <w:tab w:val="center" w:pos="4677"/>
        <w:tab w:val="right" w:pos="9355"/>
      </w:tabs>
    </w:pPr>
  </w:style>
  <w:style w:type="character" w:customStyle="1" w:styleId="a4">
    <w:name w:val="Верхний колонтитул Знак"/>
    <w:basedOn w:val="a0"/>
    <w:link w:val="a3"/>
    <w:uiPriority w:val="99"/>
    <w:rsid w:val="00BF7770"/>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BF7770"/>
    <w:pPr>
      <w:tabs>
        <w:tab w:val="center" w:pos="4677"/>
        <w:tab w:val="right" w:pos="9355"/>
      </w:tabs>
    </w:pPr>
  </w:style>
  <w:style w:type="character" w:customStyle="1" w:styleId="a6">
    <w:name w:val="Нижний колонтитул Знак"/>
    <w:basedOn w:val="a0"/>
    <w:link w:val="a5"/>
    <w:uiPriority w:val="99"/>
    <w:rsid w:val="00BF777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1161</Words>
  <Characters>6621</Characters>
  <Application>Microsoft Office Word</Application>
  <DocSecurity>0</DocSecurity>
  <Lines>55</Lines>
  <Paragraphs>15</Paragraphs>
  <ScaleCrop>false</ScaleCrop>
  <Company>Microsoft</Company>
  <LinksUpToDate>false</LinksUpToDate>
  <CharactersWithSpaces>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Пользователь</cp:lastModifiedBy>
  <cp:revision>4</cp:revision>
  <dcterms:created xsi:type="dcterms:W3CDTF">2024-06-27T04:07:00Z</dcterms:created>
  <dcterms:modified xsi:type="dcterms:W3CDTF">2024-07-02T01:58:00Z</dcterms:modified>
</cp:coreProperties>
</file>